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D3224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FORMULARI D’EXERCICI DEL DRET D’ACCÉS</w:t>
      </w:r>
    </w:p>
    <w:p w14:paraId="03896759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>Article 15 del Reglament general de protecció de dades (UE) 2016/679.</w:t>
      </w:r>
    </w:p>
    <w:p w14:paraId="494E73C2" w14:textId="77777777" w:rsidR="001D04F1" w:rsidRDefault="001D04F1" w:rsidP="001D04F1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</w:p>
    <w:p w14:paraId="61BBBCAE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u w:val="single"/>
          <w:lang w:val="ca-ES"/>
        </w:rPr>
        <w:t>Dades de la persona sol·licitant</w:t>
      </w:r>
    </w:p>
    <w:p w14:paraId="7A424BEE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Nom i cognoms </w:t>
      </w:r>
    </w:p>
    <w:p w14:paraId="5C67D8CE" w14:textId="77777777" w:rsidR="001D04F1" w:rsidRPr="002966C0" w:rsidRDefault="001D04F1" w:rsidP="001D04F1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DNI </w:t>
      </w:r>
      <w:r>
        <w:rPr>
          <w:rFonts w:ascii="Calibri" w:hAnsi="Calibri" w:cs="Arial"/>
          <w:i/>
          <w:sz w:val="24"/>
          <w:szCs w:val="24"/>
          <w:lang w:val="ca-ES"/>
        </w:rPr>
        <w:t>(s’ha d’adjuntar una fotocòpia)</w:t>
      </w:r>
    </w:p>
    <w:p w14:paraId="16F52DAE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Direcció </w:t>
      </w:r>
      <w:r>
        <w:rPr>
          <w:rFonts w:ascii="Calibri" w:hAnsi="Calibri" w:cs="Arial"/>
          <w:i/>
          <w:sz w:val="24"/>
          <w:szCs w:val="24"/>
          <w:lang w:val="ca-ES"/>
        </w:rPr>
        <w:t>(avinguda/carrer/plaça)</w:t>
      </w:r>
    </w:p>
    <w:p w14:paraId="56E633B1" w14:textId="77777777" w:rsidR="001D04F1" w:rsidRPr="002966C0" w:rsidRDefault="001D04F1" w:rsidP="001D04F1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Municipi</w:t>
      </w:r>
    </w:p>
    <w:p w14:paraId="5859F214" w14:textId="77777777" w:rsidR="001D04F1" w:rsidRPr="002966C0" w:rsidRDefault="001D04F1" w:rsidP="001D04F1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Codi Postal</w:t>
      </w:r>
    </w:p>
    <w:p w14:paraId="0DA8CEDF" w14:textId="77777777" w:rsidR="001D04F1" w:rsidRDefault="001D04F1" w:rsidP="001D04F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2015002E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u w:val="single"/>
          <w:lang w:val="ca-ES"/>
        </w:rPr>
        <w:t>Dades de la persona o entitat responsable del tractament</w:t>
      </w:r>
    </w:p>
    <w:p w14:paraId="60B49CE8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Raó Social / Nom i cognoms, càrrec</w:t>
      </w:r>
    </w:p>
    <w:p w14:paraId="0BF452F7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Direcció </w:t>
      </w:r>
      <w:r>
        <w:rPr>
          <w:rFonts w:ascii="Calibri" w:hAnsi="Calibri" w:cs="Arial"/>
          <w:i/>
          <w:sz w:val="24"/>
          <w:szCs w:val="24"/>
          <w:lang w:val="ca-ES"/>
        </w:rPr>
        <w:t>(avinguda/carrer/plaça)</w:t>
      </w:r>
    </w:p>
    <w:p w14:paraId="371F89AD" w14:textId="77777777" w:rsidR="001D04F1" w:rsidRPr="002966C0" w:rsidRDefault="001D04F1" w:rsidP="001D04F1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Municipi</w:t>
      </w:r>
    </w:p>
    <w:p w14:paraId="4FF17150" w14:textId="77777777" w:rsidR="001D04F1" w:rsidRPr="002966C0" w:rsidRDefault="001D04F1" w:rsidP="001D04F1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Codi Postal</w:t>
      </w:r>
    </w:p>
    <w:p w14:paraId="7C94DE21" w14:textId="77777777" w:rsidR="001D04F1" w:rsidRPr="006A0A3E" w:rsidRDefault="001D04F1" w:rsidP="001D04F1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761A908C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 w:rsidRPr="002966C0">
        <w:rPr>
          <w:rFonts w:ascii="Calibri" w:hAnsi="Calibri" w:cs="Arial"/>
          <w:b/>
          <w:sz w:val="24"/>
          <w:szCs w:val="24"/>
          <w:lang w:val="ca-ES"/>
        </w:rPr>
        <w:t>Assumpte: Sol·licitud</w:t>
      </w:r>
      <w:r>
        <w:rPr>
          <w:rFonts w:ascii="Calibri" w:hAnsi="Calibri" w:cs="Arial"/>
          <w:b/>
          <w:sz w:val="24"/>
          <w:szCs w:val="24"/>
          <w:lang w:val="ca-ES"/>
        </w:rPr>
        <w:t xml:space="preserve"> d’accés a dades personals </w:t>
      </w:r>
    </w:p>
    <w:p w14:paraId="74282EBC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De conformitat amb el previst en l’article 15 del Reglament general de protecció de dades (UE) 2016/679.</w:t>
      </w:r>
    </w:p>
    <w:p w14:paraId="4495E772" w14:textId="77777777" w:rsidR="001D04F1" w:rsidRDefault="001D04F1" w:rsidP="001D04F1">
      <w:pPr>
        <w:spacing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</w:p>
    <w:p w14:paraId="45DCD1B6" w14:textId="77777777" w:rsidR="001D04F1" w:rsidRPr="002966C0" w:rsidRDefault="001D04F1" w:rsidP="001D04F1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SOL·LICITO</w:t>
      </w:r>
    </w:p>
    <w:p w14:paraId="43661007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Que m’indiquin si les meves dades personals estan sent objecte de tractament. </w:t>
      </w:r>
    </w:p>
    <w:p w14:paraId="3D81BF60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35978FC1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En cas afirmatiu</w:t>
      </w:r>
    </w:p>
    <w:p w14:paraId="1272BCB4" w14:textId="77777777" w:rsidR="001D04F1" w:rsidRDefault="001D04F1" w:rsidP="001D04F1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56BDF3D8" w14:textId="77777777" w:rsidR="001D04F1" w:rsidRPr="001D04F1" w:rsidRDefault="001D04F1" w:rsidP="001D04F1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SOL·LICITO</w:t>
      </w:r>
    </w:p>
    <w:p w14:paraId="504096FC" w14:textId="77777777" w:rsidR="001D04F1" w:rsidRDefault="001D04F1" w:rsidP="001D04F1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 m’indiquin, de forma clara i intel·ligible, i em facilitin una còpia de forma gratuïta, en format electrònic / paper / accés remot, informació sobre les meves dades personals relativa a:</w:t>
      </w:r>
    </w:p>
    <w:p w14:paraId="58ED2281" w14:textId="77777777" w:rsidR="001D04F1" w:rsidRDefault="001D04F1" w:rsidP="001D04F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Els fins del tractament. </w:t>
      </w:r>
    </w:p>
    <w:p w14:paraId="1C518A5A" w14:textId="77777777" w:rsidR="001D04F1" w:rsidRDefault="001D04F1" w:rsidP="001D04F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Les categories de dades per</w:t>
      </w:r>
      <w:r w:rsidR="009B1692">
        <w:rPr>
          <w:rFonts w:ascii="Calibri" w:hAnsi="Calibri" w:cs="Arial"/>
          <w:sz w:val="24"/>
          <w:szCs w:val="24"/>
          <w:lang w:val="ca-ES"/>
        </w:rPr>
        <w:t>s</w:t>
      </w:r>
      <w:r>
        <w:rPr>
          <w:rFonts w:ascii="Calibri" w:hAnsi="Calibri" w:cs="Arial"/>
          <w:sz w:val="24"/>
          <w:szCs w:val="24"/>
          <w:lang w:val="ca-ES"/>
        </w:rPr>
        <w:t>onals de què es tracti.</w:t>
      </w:r>
    </w:p>
    <w:p w14:paraId="7F357037" w14:textId="77777777" w:rsidR="001D04F1" w:rsidRDefault="001D04F1" w:rsidP="009B1692">
      <w:pPr>
        <w:pStyle w:val="Prrafodelista"/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Els destinataris o les categories de destinataris als qu</w:t>
      </w:r>
      <w:r w:rsidR="009B1692">
        <w:rPr>
          <w:rFonts w:ascii="Calibri" w:hAnsi="Calibri" w:cs="Arial"/>
          <w:sz w:val="24"/>
          <w:szCs w:val="24"/>
          <w:lang w:val="ca-ES"/>
        </w:rPr>
        <w:t>als</w:t>
      </w:r>
      <w:r>
        <w:rPr>
          <w:rFonts w:ascii="Calibri" w:hAnsi="Calibri" w:cs="Arial"/>
          <w:sz w:val="24"/>
          <w:szCs w:val="24"/>
          <w:lang w:val="ca-ES"/>
        </w:rPr>
        <w:t xml:space="preserve"> es van comunicar o ser</w:t>
      </w:r>
      <w:r w:rsidR="009B1692">
        <w:rPr>
          <w:rFonts w:ascii="Calibri" w:hAnsi="Calibri" w:cs="Arial"/>
          <w:sz w:val="24"/>
          <w:szCs w:val="24"/>
          <w:lang w:val="ca-ES"/>
        </w:rPr>
        <w:t>a</w:t>
      </w:r>
      <w:r>
        <w:rPr>
          <w:rFonts w:ascii="Calibri" w:hAnsi="Calibri" w:cs="Arial"/>
          <w:sz w:val="24"/>
          <w:szCs w:val="24"/>
          <w:lang w:val="ca-ES"/>
        </w:rPr>
        <w:t xml:space="preserve">n comunicades les dades personals. </w:t>
      </w:r>
    </w:p>
    <w:p w14:paraId="401EDFCC" w14:textId="77777777" w:rsidR="001D04F1" w:rsidRDefault="001D04F1" w:rsidP="001D04F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Les transferències internacionals de dades realitzades o que es realitzar</w:t>
      </w:r>
      <w:r w:rsidR="009B1692">
        <w:rPr>
          <w:rFonts w:ascii="Calibri" w:hAnsi="Calibri" w:cs="Arial"/>
          <w:sz w:val="24"/>
          <w:szCs w:val="24"/>
          <w:lang w:val="ca-ES"/>
        </w:rPr>
        <w:t>a</w:t>
      </w:r>
      <w:r>
        <w:rPr>
          <w:rFonts w:ascii="Calibri" w:hAnsi="Calibri" w:cs="Arial"/>
          <w:sz w:val="24"/>
          <w:szCs w:val="24"/>
          <w:lang w:val="ca-ES"/>
        </w:rPr>
        <w:t xml:space="preserve">n a tercers o a organitzacions internacionals i, en el seu cas, les corresponents garanties adequades. </w:t>
      </w:r>
    </w:p>
    <w:p w14:paraId="7B7C6BA6" w14:textId="77777777" w:rsidR="001D04F1" w:rsidRDefault="001D04F1" w:rsidP="001D04F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El termini de conservació de les dades personals o, de no ser possible, els criteris utilitzats per a determinar el termini. </w:t>
      </w:r>
    </w:p>
    <w:p w14:paraId="6F3AB7A3" w14:textId="77777777" w:rsidR="001D04F1" w:rsidRDefault="001D04F1" w:rsidP="001D04F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L’existència del dret a sol·licitar del responsable la r</w:t>
      </w:r>
      <w:r w:rsidR="0013124A">
        <w:rPr>
          <w:rFonts w:ascii="Calibri" w:hAnsi="Calibri" w:cs="Arial"/>
          <w:sz w:val="24"/>
          <w:szCs w:val="24"/>
          <w:lang w:val="ca-ES"/>
        </w:rPr>
        <w:t>e</w:t>
      </w:r>
      <w:r>
        <w:rPr>
          <w:rFonts w:ascii="Calibri" w:hAnsi="Calibri" w:cs="Arial"/>
          <w:sz w:val="24"/>
          <w:szCs w:val="24"/>
          <w:lang w:val="ca-ES"/>
        </w:rPr>
        <w:t>ctificació o supressió de dades personals o la limitació del tractament de dades personals de l’interessat, o a oposar-se a aquest tractament.</w:t>
      </w:r>
    </w:p>
    <w:p w14:paraId="3AA3DDA1" w14:textId="1C5511A0" w:rsidR="001D04F1" w:rsidRDefault="001D04F1" w:rsidP="001D04F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El dret a presentar una reclamació davant </w:t>
      </w:r>
      <w:r w:rsidR="003F6739">
        <w:rPr>
          <w:rFonts w:ascii="Calibri" w:hAnsi="Calibri" w:cs="Arial"/>
          <w:sz w:val="24"/>
          <w:szCs w:val="24"/>
          <w:lang w:val="ca-ES"/>
        </w:rPr>
        <w:t>l’Autoritat Catalana de Protecció de Dades</w:t>
      </w:r>
      <w:r w:rsidR="002D63D8">
        <w:rPr>
          <w:rFonts w:ascii="Calibri" w:hAnsi="Calibri" w:cs="Arial"/>
          <w:sz w:val="24"/>
          <w:szCs w:val="24"/>
          <w:lang w:val="ca-ES"/>
        </w:rPr>
        <w:t>.</w:t>
      </w:r>
      <w:bookmarkStart w:id="0" w:name="_GoBack"/>
      <w:bookmarkEnd w:id="0"/>
      <w:r>
        <w:rPr>
          <w:rFonts w:ascii="Calibri" w:hAnsi="Calibri" w:cs="Arial"/>
          <w:sz w:val="24"/>
          <w:szCs w:val="24"/>
          <w:lang w:val="ca-ES"/>
        </w:rPr>
        <w:t xml:space="preserve"> </w:t>
      </w:r>
    </w:p>
    <w:p w14:paraId="3B7A353E" w14:textId="77777777" w:rsidR="001D04F1" w:rsidRDefault="001D04F1" w:rsidP="001D04F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Quan les dades personals no s’hagin obtingut de l’interessat, qualsevol informació disponible sobre el seu origen. </w:t>
      </w:r>
    </w:p>
    <w:p w14:paraId="5A595780" w14:textId="77777777" w:rsidR="001D04F1" w:rsidRDefault="001D04F1" w:rsidP="001D04F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lastRenderedPageBreak/>
        <w:t>L’existència de decisions automatitzades, inclo</w:t>
      </w:r>
      <w:r w:rsidR="006C7451">
        <w:rPr>
          <w:rFonts w:ascii="Calibri" w:hAnsi="Calibri" w:cs="Arial"/>
          <w:sz w:val="24"/>
          <w:szCs w:val="24"/>
          <w:lang w:val="ca-ES"/>
        </w:rPr>
        <w:t>sa</w:t>
      </w:r>
      <w:r>
        <w:rPr>
          <w:rFonts w:ascii="Calibri" w:hAnsi="Calibri" w:cs="Arial"/>
          <w:sz w:val="24"/>
          <w:szCs w:val="24"/>
          <w:lang w:val="ca-ES"/>
        </w:rPr>
        <w:t xml:space="preserve"> l’elaboració de perfils, i, almenys en tals casos, informació sobre la lògica aplicada, així com la importància i les conseqüències previstes d’aquest tractament per a l’interessat. </w:t>
      </w:r>
    </w:p>
    <w:p w14:paraId="307EAA62" w14:textId="77777777" w:rsidR="001D04F1" w:rsidRDefault="001D04F1" w:rsidP="001D04F1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 la present sol·licitud ha de ser resolta i notificada en el termini d’un mes des de la seva recepció, pel q</w:t>
      </w:r>
      <w:r w:rsidR="006C7451">
        <w:rPr>
          <w:rFonts w:ascii="Calibri" w:hAnsi="Calibri" w:cs="Arial"/>
          <w:sz w:val="24"/>
          <w:szCs w:val="24"/>
          <w:lang w:val="ca-ES"/>
        </w:rPr>
        <w:t>ue</w:t>
      </w:r>
      <w:r>
        <w:rPr>
          <w:rFonts w:ascii="Calibri" w:hAnsi="Calibri" w:cs="Arial"/>
          <w:sz w:val="24"/>
          <w:szCs w:val="24"/>
          <w:lang w:val="ca-ES"/>
        </w:rPr>
        <w:t xml:space="preserve"> sol·licito que se’m comuniqui la informació sol·licitada o bé els motius pels quals l’accés no es considera procedent. </w:t>
      </w:r>
    </w:p>
    <w:p w14:paraId="065B4620" w14:textId="10E2C1F7" w:rsidR="001D04F1" w:rsidRPr="001D04F1" w:rsidRDefault="001D04F1" w:rsidP="001D04F1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Que en cas de no ser atesa aquesta sol·licitud, podré interposar l’oportuna reclamació davant </w:t>
      </w:r>
      <w:r w:rsidR="00451995">
        <w:rPr>
          <w:rFonts w:ascii="Calibri" w:hAnsi="Calibri" w:cs="Arial"/>
          <w:sz w:val="24"/>
          <w:szCs w:val="24"/>
          <w:lang w:val="ca-ES"/>
        </w:rPr>
        <w:t>l’APDCAT</w:t>
      </w:r>
      <w:r>
        <w:rPr>
          <w:rFonts w:ascii="Calibri" w:hAnsi="Calibri" w:cs="Arial"/>
          <w:sz w:val="24"/>
          <w:szCs w:val="24"/>
          <w:lang w:val="ca-ES"/>
        </w:rPr>
        <w:t xml:space="preserve">. </w:t>
      </w:r>
    </w:p>
    <w:p w14:paraId="769DE8E7" w14:textId="77777777" w:rsidR="001D04F1" w:rsidRDefault="001D04F1" w:rsidP="001D04F1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22FCD75D" w14:textId="77777777" w:rsidR="001D04F1" w:rsidRDefault="001D04F1" w:rsidP="001D04F1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 xml:space="preserve">(Localitat, data) </w:t>
      </w:r>
    </w:p>
    <w:p w14:paraId="58DEBE8F" w14:textId="77777777" w:rsidR="001D04F1" w:rsidRPr="00FE336B" w:rsidRDefault="001D04F1" w:rsidP="001D04F1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 xml:space="preserve">(Firma de la persona sol·licitant) </w:t>
      </w:r>
    </w:p>
    <w:p w14:paraId="7441617E" w14:textId="77777777" w:rsidR="001D04F1" w:rsidRPr="001D04F1" w:rsidRDefault="001D04F1">
      <w:pPr>
        <w:rPr>
          <w:lang w:val="ca-ES"/>
        </w:rPr>
      </w:pPr>
    </w:p>
    <w:sectPr w:rsidR="001D04F1" w:rsidRPr="001D0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04E8E"/>
    <w:multiLevelType w:val="hybridMultilevel"/>
    <w:tmpl w:val="A6C20D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F1"/>
    <w:rsid w:val="0013124A"/>
    <w:rsid w:val="001D04F1"/>
    <w:rsid w:val="002D63D8"/>
    <w:rsid w:val="003F6739"/>
    <w:rsid w:val="00451995"/>
    <w:rsid w:val="006C7451"/>
    <w:rsid w:val="009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4F43"/>
  <w15:chartTrackingRefBased/>
  <w15:docId w15:val="{9ADCA2C5-34F2-4170-9A67-4A181A57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4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Jordi Bacaria</cp:lastModifiedBy>
  <cp:revision>6</cp:revision>
  <dcterms:created xsi:type="dcterms:W3CDTF">2018-05-15T14:50:00Z</dcterms:created>
  <dcterms:modified xsi:type="dcterms:W3CDTF">2018-05-24T14:39:00Z</dcterms:modified>
</cp:coreProperties>
</file>